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38" w:rsidRDefault="00D61538" w:rsidP="00D6153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урока по естествознанию </w:t>
      </w:r>
    </w:p>
    <w:p w:rsidR="00D61538" w:rsidRDefault="00D61538" w:rsidP="00D6153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 класс</w:t>
      </w:r>
    </w:p>
    <w:p w:rsidR="00D61538" w:rsidRDefault="000D0526" w:rsidP="00D6153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61538">
        <w:rPr>
          <w:rFonts w:ascii="Times New Roman" w:hAnsi="Times New Roman" w:cs="Times New Roman"/>
          <w:b/>
          <w:sz w:val="24"/>
          <w:szCs w:val="24"/>
        </w:rPr>
        <w:t>Что прячется в луковице?</w:t>
      </w:r>
    </w:p>
    <w:p w:rsidR="00D61538" w:rsidRPr="005A5444" w:rsidRDefault="00D61538" w:rsidP="00D6153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1538" w:rsidRPr="005A5444" w:rsidRDefault="00D61538" w:rsidP="00D61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538" w:rsidRPr="00741E9A" w:rsidRDefault="000D0526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E9A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0D0526" w:rsidRPr="00741E9A" w:rsidRDefault="000D0526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E9A">
        <w:rPr>
          <w:color w:val="111111"/>
        </w:rPr>
        <w:t>уточнить представления ребят о луковицах;</w:t>
      </w:r>
    </w:p>
    <w:p w:rsidR="000D0526" w:rsidRPr="00741E9A" w:rsidRDefault="000D0526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E9A">
        <w:rPr>
          <w:color w:val="111111"/>
        </w:rPr>
        <w:t>формировать навыки посадки растений луковицей;</w:t>
      </w:r>
    </w:p>
    <w:p w:rsidR="000D0526" w:rsidRPr="00741E9A" w:rsidRDefault="000D0526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E9A">
        <w:rPr>
          <w:color w:val="111111"/>
        </w:rPr>
        <w:t>вызвать интерес к выращиванию растений;</w:t>
      </w:r>
    </w:p>
    <w:p w:rsidR="000D0526" w:rsidRPr="00741E9A" w:rsidRDefault="000D0526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E9A">
        <w:rPr>
          <w:color w:val="111111"/>
        </w:rPr>
        <w:t>обогатить словарный запас детей новыми словами.</w:t>
      </w:r>
    </w:p>
    <w:p w:rsidR="000D0526" w:rsidRPr="00741E9A" w:rsidRDefault="000D0526" w:rsidP="00741E9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741E9A">
        <w:rPr>
          <w:b/>
          <w:color w:val="111111"/>
        </w:rPr>
        <w:t>Организация урока:</w:t>
      </w:r>
    </w:p>
    <w:p w:rsidR="000D0526" w:rsidRPr="00741E9A" w:rsidRDefault="000D0526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E9A">
        <w:rPr>
          <w:color w:val="111111"/>
        </w:rPr>
        <w:t>подготовить форму с землей для посадки луковиц, лейки для полива, луковицы для посадки;</w:t>
      </w:r>
    </w:p>
    <w:p w:rsidR="000D0526" w:rsidRPr="00741E9A" w:rsidRDefault="000D0526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E9A">
        <w:rPr>
          <w:color w:val="111111"/>
        </w:rPr>
        <w:t>подготовить парты-столы для работы группы.</w:t>
      </w:r>
    </w:p>
    <w:p w:rsidR="000D0526" w:rsidRPr="00741E9A" w:rsidRDefault="000D0526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538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E9A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741E9A" w:rsidRPr="00741E9A" w:rsidRDefault="00741E9A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b/>
          <w:bCs/>
          <w:sz w:val="24"/>
          <w:szCs w:val="24"/>
        </w:rPr>
        <w:t xml:space="preserve">I. Создание положительного эмоционального настроя </w:t>
      </w:r>
      <w:r w:rsidRPr="00741E9A">
        <w:rPr>
          <w:rFonts w:ascii="Times New Roman" w:hAnsi="Times New Roman" w:cs="Times New Roman"/>
          <w:sz w:val="24"/>
          <w:szCs w:val="24"/>
        </w:rPr>
        <w:t>0–1 минута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b/>
          <w:bCs/>
          <w:sz w:val="24"/>
          <w:szCs w:val="24"/>
        </w:rPr>
        <w:t xml:space="preserve">II. Актуализация жизненного опыта. </w:t>
      </w:r>
      <w:proofErr w:type="spellStart"/>
      <w:r w:rsidRPr="00741E9A">
        <w:rPr>
          <w:rFonts w:ascii="Times New Roman" w:hAnsi="Times New Roman" w:cs="Times New Roman"/>
          <w:b/>
          <w:bCs/>
          <w:sz w:val="24"/>
          <w:szCs w:val="24"/>
        </w:rPr>
        <w:t>Целеполагание</w:t>
      </w:r>
      <w:proofErr w:type="spellEnd"/>
      <w:r w:rsidRPr="00741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1E9A">
        <w:rPr>
          <w:rFonts w:ascii="Times New Roman" w:hAnsi="Times New Roman" w:cs="Times New Roman"/>
          <w:sz w:val="24"/>
          <w:szCs w:val="24"/>
        </w:rPr>
        <w:t>2–5 минут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Педагог предлагает детям сесть свободно, вытянуть руки и приготовить два пальчика: большой и указательный.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741E9A">
        <w:rPr>
          <w:rFonts w:ascii="Times New Roman" w:hAnsi="Times New Roman" w:cs="Times New Roman"/>
          <w:sz w:val="24"/>
          <w:szCs w:val="24"/>
        </w:rPr>
        <w:t xml:space="preserve">Возьмитесь ими за самые кончики ушей – один сверху, другой снизу ушка. Помассируйте свои ушки, приговаривая: «Ушки, ушки слышат все!» – 10 раз в одну сторону и 10 – </w:t>
      </w:r>
      <w:proofErr w:type="gramStart"/>
      <w:r w:rsidRPr="00741E9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другую. Прижимайте слегка. А теперь опустите руки. Стряхните ладошки. Приготовьте указательный палец, вытяните руку и поставьте его между бровей над носом. Помассируйте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эту точку 10 раз со словами: «Просыпайся, третий глаз!» Сильно нажимать не надо. Стряхните ладошки. Соберите пальцы рук в горсточку, найдите внизу шеи ямку, положите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туда руку и со словами: «Я дышу, дышу, дышу!» – помассируйте ямку 10 раз в одну сторону и 10 раз в другую. Вы видите, слышите, чувствуете!</w:t>
      </w:r>
    </w:p>
    <w:p w:rsidR="000D0526" w:rsidRPr="00741E9A" w:rsidRDefault="000D0526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Предлагает прослушать стихотворение и догадаться о чем пойдет разговор на занятии.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Мы из них составляем букеты,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 xml:space="preserve">И кладем стебелек </w:t>
      </w:r>
      <w:proofErr w:type="gramStart"/>
      <w:r w:rsidRPr="00741E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1E9A">
        <w:rPr>
          <w:rFonts w:ascii="Times New Roman" w:hAnsi="Times New Roman" w:cs="Times New Roman"/>
          <w:sz w:val="24"/>
          <w:szCs w:val="24"/>
        </w:rPr>
        <w:t xml:space="preserve"> стебельком,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И душистое, свежее лето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Вместе с ними приходит в наш дом.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Сколько их пышно-желтых, веселых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Распустилось у всех на виду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Под широкими окнами школы</w:t>
      </w:r>
    </w:p>
    <w:p w:rsidR="00D61538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В нашем залитом солнцем саду!</w:t>
      </w:r>
    </w:p>
    <w:p w:rsidR="00C15372" w:rsidRPr="00741E9A" w:rsidRDefault="00C15372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сегодня будем говорить о цветах. О цветах не простых, а выращенных из луковиц.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E9A">
        <w:rPr>
          <w:rFonts w:ascii="Times New Roman" w:hAnsi="Times New Roman" w:cs="Times New Roman"/>
          <w:b/>
          <w:bCs/>
          <w:sz w:val="24"/>
          <w:szCs w:val="24"/>
        </w:rPr>
        <w:t>III. Работа по теме занятия 6 – 25 минут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В обычных цветочных луковицах заключено самое настоящее волшебство – с виду сухая луковица способна превратиться в прекрасный живой цветок, наблюдать за этим процессом необыкновенно интересно. У луковичных растений разные «вкусы». Например, тюльпаны, гиацинты, мышиный</w:t>
      </w:r>
      <w:r w:rsidR="00C15372">
        <w:rPr>
          <w:rFonts w:ascii="Times New Roman" w:hAnsi="Times New Roman" w:cs="Times New Roman"/>
          <w:sz w:val="24"/>
          <w:szCs w:val="24"/>
        </w:rPr>
        <w:t xml:space="preserve"> </w:t>
      </w:r>
      <w:r w:rsidRPr="00741E9A">
        <w:rPr>
          <w:rFonts w:ascii="Times New Roman" w:hAnsi="Times New Roman" w:cs="Times New Roman"/>
          <w:sz w:val="24"/>
          <w:szCs w:val="24"/>
        </w:rPr>
        <w:t>гиацинт, декоративный лук – настоящие любители солнечных мест. Но имеются среди луковичных и любители тенистых мест. Например, ботанические тюльпаны, птицемлечник. А некоторые представители замечательного сообщества растений прекрасно растут как на солнце, так и в тени. К ним относятся нарцисс, ветреница, подснежник и пролеска.</w:t>
      </w:r>
    </w:p>
    <w:p w:rsidR="000D0526" w:rsidRPr="00741E9A" w:rsidRDefault="00C15372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78720" cy="2377440"/>
            <wp:effectExtent l="19050" t="0" r="7480" b="0"/>
            <wp:docPr id="7" name="Рисунок 7" descr="Картинки по запросу схема роста луковичного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схема роста луковичного расте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909" cy="237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26" w:rsidRPr="00741E9A" w:rsidRDefault="000D0526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526" w:rsidRPr="00741E9A" w:rsidRDefault="000D0526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538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Педагог предлагает воспитанникам подумать и сказать, как растет и развивается луковичное растение?</w:t>
      </w:r>
    </w:p>
    <w:p w:rsidR="00C15372" w:rsidRPr="00741E9A" w:rsidRDefault="00C15372" w:rsidP="00C15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77488" cy="2191914"/>
            <wp:effectExtent l="19050" t="0" r="0" b="0"/>
            <wp:docPr id="10" name="Рисунок 10" descr="Картинки по запросу схема роста луковичного рас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схема роста луковичного расте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742" cy="219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E9A" w:rsidRPr="00741E9A" w:rsidRDefault="00741E9A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Рассматривая луковицу, вы увидите ее нижнюю часть, откуда появятся корни, и верхушку, откуда появится стебель. После появляются первые маленькие ростки. Затем появляются листья, образуются бутоны и раскрываются цветы.</w:t>
      </w:r>
    </w:p>
    <w:p w:rsidR="00741E9A" w:rsidRPr="00741E9A" w:rsidRDefault="00741E9A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538" w:rsidRPr="00741E9A" w:rsidRDefault="00741E9A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Дети,</w:t>
      </w:r>
      <w:r w:rsidR="00FD3D2D" w:rsidRPr="00741E9A">
        <w:rPr>
          <w:rFonts w:ascii="Times New Roman" w:hAnsi="Times New Roman" w:cs="Times New Roman"/>
          <w:sz w:val="24"/>
          <w:szCs w:val="24"/>
        </w:rPr>
        <w:t xml:space="preserve"> выполняют задание: </w:t>
      </w:r>
      <w:r w:rsidR="00D61538" w:rsidRPr="00741E9A">
        <w:rPr>
          <w:rFonts w:ascii="Times New Roman" w:hAnsi="Times New Roman" w:cs="Times New Roman"/>
          <w:sz w:val="24"/>
          <w:szCs w:val="24"/>
        </w:rPr>
        <w:t>расставляют по порядку этапы роста и развития тюльпана.</w:t>
      </w:r>
    </w:p>
    <w:p w:rsidR="00FD3D2D" w:rsidRPr="00741E9A" w:rsidRDefault="00FD3D2D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01772" cy="1958400"/>
            <wp:effectExtent l="19050" t="0" r="0" b="0"/>
            <wp:docPr id="2" name="Рисунок 1" descr="C:\WINDOWS\Temp\Rar$DIa0.673\Отсканировано 30.10.2017 20-06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0.673\Отсканировано 30.10.2017 20-06 (2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 l="8705" t="57865" r="4873" b="7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477" cy="196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D2D" w:rsidRPr="00741E9A" w:rsidRDefault="00FD3D2D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E9A">
        <w:rPr>
          <w:rFonts w:ascii="Times New Roman" w:hAnsi="Times New Roman" w:cs="Times New Roman"/>
          <w:b/>
          <w:bCs/>
          <w:sz w:val="24"/>
          <w:szCs w:val="24"/>
        </w:rPr>
        <w:t xml:space="preserve"> Проблемный вопрос.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Что прячется в луковице?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Луковица – средоточие запаса питательных веществ, необходимых для развития растения. Она подобна спящей красавице, разбудить ее может лишь стечение благоприятных обстоятельств.</w:t>
      </w:r>
    </w:p>
    <w:p w:rsidR="00FD3D2D" w:rsidRPr="00741E9A" w:rsidRDefault="00FD3D2D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E9A">
        <w:rPr>
          <w:rFonts w:ascii="Times New Roman" w:hAnsi="Times New Roman" w:cs="Times New Roman"/>
          <w:b/>
          <w:bCs/>
          <w:sz w:val="24"/>
          <w:szCs w:val="24"/>
        </w:rPr>
        <w:t xml:space="preserve"> Динамическая пауза.</w:t>
      </w:r>
    </w:p>
    <w:p w:rsidR="00FD3D2D" w:rsidRPr="00741E9A" w:rsidRDefault="00FD3D2D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D2D" w:rsidRPr="00741E9A" w:rsidRDefault="00FD3D2D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E9A">
        <w:rPr>
          <w:color w:val="111111"/>
        </w:rPr>
        <w:t>В огороде по - утру посмотри на грядку </w:t>
      </w:r>
      <w:r w:rsidRPr="00741E9A">
        <w:rPr>
          <w:i/>
          <w:iCs/>
          <w:color w:val="111111"/>
          <w:bdr w:val="none" w:sz="0" w:space="0" w:color="auto" w:frame="1"/>
        </w:rPr>
        <w:t>(Наклоны туловища вперед)</w:t>
      </w:r>
    </w:p>
    <w:p w:rsidR="00FD3D2D" w:rsidRPr="00741E9A" w:rsidRDefault="00FD3D2D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E9A">
        <w:rPr>
          <w:color w:val="111111"/>
        </w:rPr>
        <w:t>Лук зеленый на ветру делает зарядку </w:t>
      </w:r>
      <w:r w:rsidRPr="00741E9A">
        <w:rPr>
          <w:i/>
          <w:iCs/>
          <w:color w:val="111111"/>
          <w:bdr w:val="none" w:sz="0" w:space="0" w:color="auto" w:frame="1"/>
        </w:rPr>
        <w:t>(Наклоны рук над головой)</w:t>
      </w:r>
    </w:p>
    <w:p w:rsidR="00FD3D2D" w:rsidRPr="00741E9A" w:rsidRDefault="00FD3D2D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E9A">
        <w:rPr>
          <w:color w:val="111111"/>
        </w:rPr>
        <w:t>На зарядку встали в ряд репа и редиска </w:t>
      </w:r>
      <w:r w:rsidRPr="00741E9A">
        <w:rPr>
          <w:i/>
          <w:iCs/>
          <w:color w:val="111111"/>
          <w:bdr w:val="none" w:sz="0" w:space="0" w:color="auto" w:frame="1"/>
        </w:rPr>
        <w:t>(Ходьба на месте)</w:t>
      </w:r>
    </w:p>
    <w:p w:rsidR="00FD3D2D" w:rsidRPr="00741E9A" w:rsidRDefault="00FD3D2D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E9A">
        <w:rPr>
          <w:color w:val="111111"/>
        </w:rPr>
        <w:t>То листочки вверх глядят </w:t>
      </w:r>
      <w:r w:rsidRPr="00741E9A">
        <w:rPr>
          <w:i/>
          <w:iCs/>
          <w:color w:val="111111"/>
          <w:bdr w:val="none" w:sz="0" w:space="0" w:color="auto" w:frame="1"/>
        </w:rPr>
        <w:t>(Подтягивание вверх)</w:t>
      </w:r>
    </w:p>
    <w:p w:rsidR="00FD3D2D" w:rsidRPr="00741E9A" w:rsidRDefault="00FD3D2D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E9A">
        <w:rPr>
          <w:color w:val="111111"/>
        </w:rPr>
        <w:t>То пригнулись низко </w:t>
      </w:r>
      <w:r w:rsidRPr="00741E9A">
        <w:rPr>
          <w:i/>
          <w:iCs/>
          <w:color w:val="111111"/>
          <w:bdr w:val="none" w:sz="0" w:space="0" w:color="auto" w:frame="1"/>
        </w:rPr>
        <w:t>(Приседание)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3D2D" w:rsidRPr="00741E9A" w:rsidRDefault="00FD3D2D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D3D2D" w:rsidRPr="00741E9A" w:rsidSect="00E60E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1E9A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Практическая работа: </w:t>
      </w:r>
      <w:r w:rsidRPr="00741E9A">
        <w:rPr>
          <w:rFonts w:ascii="Times New Roman" w:hAnsi="Times New Roman" w:cs="Times New Roman"/>
          <w:sz w:val="24"/>
          <w:szCs w:val="24"/>
        </w:rPr>
        <w:t xml:space="preserve">посадка луковичного растения. </w:t>
      </w:r>
    </w:p>
    <w:p w:rsidR="00741E9A" w:rsidRDefault="00741E9A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741E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Педагог  загадывает </w:t>
      </w:r>
      <w:r w:rsidRPr="00741E9A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загадку</w:t>
      </w:r>
      <w:r w:rsidRPr="00741E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 </w:t>
      </w:r>
      <w:r w:rsidRPr="00741E9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«Сидит дед, во сто шуб одет, кто его раздевает, тот слезы проливает»</w:t>
      </w:r>
      <w:r w:rsidRPr="00741E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 </w:t>
      </w:r>
      <w:r w:rsidRPr="00741E9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(Лук)</w:t>
      </w:r>
      <w:r w:rsidR="00C1537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или </w:t>
      </w:r>
    </w:p>
    <w:p w:rsidR="00741E9A" w:rsidRPr="00741E9A" w:rsidRDefault="00741E9A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color w:val="111111"/>
          <w:shd w:val="clear" w:color="auto" w:fill="FFFFFF"/>
          <w:lang w:eastAsia="en-US"/>
        </w:rPr>
      </w:pPr>
      <w:r w:rsidRPr="00741E9A">
        <w:rPr>
          <w:rFonts w:eastAsiaTheme="minorHAnsi"/>
          <w:color w:val="111111"/>
          <w:shd w:val="clear" w:color="auto" w:fill="FFFFFF"/>
          <w:lang w:eastAsia="en-US"/>
        </w:rPr>
        <w:t>Говорят, я без застёжек,</w:t>
      </w:r>
    </w:p>
    <w:p w:rsidR="00741E9A" w:rsidRPr="00741E9A" w:rsidRDefault="00741E9A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color w:val="111111"/>
          <w:shd w:val="clear" w:color="auto" w:fill="FFFFFF"/>
          <w:lang w:eastAsia="en-US"/>
        </w:rPr>
      </w:pPr>
      <w:r w:rsidRPr="00741E9A">
        <w:rPr>
          <w:rFonts w:eastAsiaTheme="minorHAnsi"/>
          <w:color w:val="111111"/>
          <w:shd w:val="clear" w:color="auto" w:fill="FFFFFF"/>
          <w:lang w:eastAsia="en-US"/>
        </w:rPr>
        <w:t>На мне множество одёжек,</w:t>
      </w:r>
    </w:p>
    <w:p w:rsidR="00741E9A" w:rsidRPr="00741E9A" w:rsidRDefault="00741E9A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color w:val="111111"/>
          <w:shd w:val="clear" w:color="auto" w:fill="FFFFFF"/>
          <w:lang w:eastAsia="en-US"/>
        </w:rPr>
      </w:pPr>
      <w:r w:rsidRPr="00741E9A">
        <w:rPr>
          <w:rFonts w:eastAsiaTheme="minorHAnsi"/>
          <w:color w:val="111111"/>
          <w:shd w:val="clear" w:color="auto" w:fill="FFFFFF"/>
          <w:lang w:eastAsia="en-US"/>
        </w:rPr>
        <w:t>Сняли </w:t>
      </w:r>
      <w:r w:rsidRPr="00741E9A">
        <w:rPr>
          <w:rFonts w:eastAsiaTheme="minorHAnsi"/>
          <w:b/>
          <w:bCs/>
          <w:shd w:val="clear" w:color="auto" w:fill="FFFFFF"/>
          <w:lang w:eastAsia="en-US"/>
        </w:rPr>
        <w:t>первую одёжку –</w:t>
      </w:r>
    </w:p>
    <w:p w:rsidR="00741E9A" w:rsidRPr="00741E9A" w:rsidRDefault="00741E9A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color w:val="111111"/>
          <w:shd w:val="clear" w:color="auto" w:fill="FFFFFF"/>
          <w:lang w:eastAsia="en-US"/>
        </w:rPr>
      </w:pPr>
      <w:r w:rsidRPr="00741E9A">
        <w:rPr>
          <w:rFonts w:eastAsiaTheme="minorHAnsi"/>
          <w:color w:val="111111"/>
          <w:shd w:val="clear" w:color="auto" w:fill="FFFFFF"/>
          <w:lang w:eastAsia="en-US"/>
        </w:rPr>
        <w:t>И заплакали немножко,</w:t>
      </w:r>
    </w:p>
    <w:p w:rsidR="00741E9A" w:rsidRPr="00741E9A" w:rsidRDefault="00741E9A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color w:val="111111"/>
          <w:shd w:val="clear" w:color="auto" w:fill="FFFFFF"/>
          <w:lang w:eastAsia="en-US"/>
        </w:rPr>
      </w:pPr>
      <w:r w:rsidRPr="00741E9A">
        <w:rPr>
          <w:rFonts w:eastAsiaTheme="minorHAnsi"/>
          <w:color w:val="111111"/>
          <w:shd w:val="clear" w:color="auto" w:fill="FFFFFF"/>
          <w:lang w:eastAsia="en-US"/>
        </w:rPr>
        <w:t>Оголили все бока –</w:t>
      </w:r>
    </w:p>
    <w:p w:rsidR="00741E9A" w:rsidRPr="00741E9A" w:rsidRDefault="00741E9A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inorHAnsi"/>
          <w:color w:val="111111"/>
          <w:shd w:val="clear" w:color="auto" w:fill="FFFFFF"/>
          <w:lang w:eastAsia="en-US"/>
        </w:rPr>
      </w:pPr>
      <w:r w:rsidRPr="00741E9A">
        <w:rPr>
          <w:rFonts w:eastAsiaTheme="minorHAnsi"/>
          <w:color w:val="111111"/>
          <w:shd w:val="clear" w:color="auto" w:fill="FFFFFF"/>
          <w:lang w:eastAsia="en-US"/>
        </w:rPr>
        <w:t>Потекла из глаз река.</w:t>
      </w:r>
      <w:r w:rsidR="00C15372">
        <w:rPr>
          <w:rFonts w:eastAsiaTheme="minorHAnsi"/>
          <w:color w:val="111111"/>
          <w:shd w:val="clear" w:color="auto" w:fill="FFFFFF"/>
          <w:lang w:eastAsia="en-US"/>
        </w:rPr>
        <w:t xml:space="preserve">   </w:t>
      </w:r>
      <w:r w:rsidRPr="00741E9A">
        <w:rPr>
          <w:rFonts w:eastAsiaTheme="minorHAnsi"/>
          <w:color w:val="111111"/>
          <w:shd w:val="clear" w:color="auto" w:fill="FFFFFF"/>
          <w:lang w:eastAsia="en-US"/>
        </w:rPr>
        <w:t>(Лук)</w:t>
      </w:r>
    </w:p>
    <w:p w:rsidR="00741E9A" w:rsidRPr="00741E9A" w:rsidRDefault="00741E9A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538" w:rsidRPr="00741E9A" w:rsidRDefault="00741E9A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П</w:t>
      </w:r>
      <w:r w:rsidR="00D61538" w:rsidRPr="00741E9A">
        <w:rPr>
          <w:rFonts w:ascii="Times New Roman" w:hAnsi="Times New Roman" w:cs="Times New Roman"/>
          <w:sz w:val="24"/>
          <w:szCs w:val="24"/>
        </w:rPr>
        <w:t>редлагает детям вспомнить, как высажи</w:t>
      </w:r>
      <w:r w:rsidRPr="00741E9A">
        <w:rPr>
          <w:rFonts w:ascii="Times New Roman" w:hAnsi="Times New Roman" w:cs="Times New Roman"/>
          <w:sz w:val="24"/>
          <w:szCs w:val="24"/>
        </w:rPr>
        <w:t>вают</w:t>
      </w:r>
      <w:r w:rsidR="00D61538" w:rsidRPr="00741E9A">
        <w:rPr>
          <w:rFonts w:ascii="Times New Roman" w:hAnsi="Times New Roman" w:cs="Times New Roman"/>
          <w:sz w:val="24"/>
          <w:szCs w:val="24"/>
        </w:rPr>
        <w:t xml:space="preserve"> лук (корнями вниз)</w:t>
      </w:r>
      <w:proofErr w:type="gramStart"/>
      <w:r w:rsidR="00D61538" w:rsidRPr="00741E9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61538" w:rsidRPr="00741E9A">
        <w:rPr>
          <w:rFonts w:ascii="Times New Roman" w:hAnsi="Times New Roman" w:cs="Times New Roman"/>
          <w:sz w:val="24"/>
          <w:szCs w:val="24"/>
        </w:rPr>
        <w:t>риглашает воспитанников принять участие</w:t>
      </w:r>
      <w:r w:rsidR="00FD3D2D" w:rsidRPr="00741E9A">
        <w:rPr>
          <w:rFonts w:ascii="Times New Roman" w:hAnsi="Times New Roman" w:cs="Times New Roman"/>
          <w:sz w:val="24"/>
          <w:szCs w:val="24"/>
        </w:rPr>
        <w:t xml:space="preserve"> в посадке луковицы.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Дети рассматривают пророщенную луковицу, которую педагог держит в руке. Им предлагается показать, где находятся корни.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1E9A">
        <w:rPr>
          <w:rFonts w:ascii="Times New Roman" w:hAnsi="Times New Roman" w:cs="Times New Roman"/>
          <w:sz w:val="24"/>
          <w:szCs w:val="24"/>
        </w:rPr>
        <w:t>Педагог показывает, как посадить луковицу в землю, и комментирует свои действия (опустить луковицу корешками вниз, засыпать землей, утрамбовать землю руками, полить</w:t>
      </w:r>
      <w:proofErr w:type="gramEnd"/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из лейки). При этом он отмечает, что корешкам в лунке должно быть свободно, а зеленые росточки выглядывают из-под земли.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Воспитанники высаживают луковицы, педагог помогает им</w:t>
      </w:r>
      <w:r w:rsidR="00FD3D2D" w:rsidRPr="00741E9A">
        <w:rPr>
          <w:rFonts w:ascii="Times New Roman" w:hAnsi="Times New Roman" w:cs="Times New Roman"/>
          <w:sz w:val="24"/>
          <w:szCs w:val="24"/>
        </w:rPr>
        <w:t xml:space="preserve">. </w:t>
      </w:r>
      <w:r w:rsidRPr="00741E9A">
        <w:rPr>
          <w:rFonts w:ascii="Times New Roman" w:hAnsi="Times New Roman" w:cs="Times New Roman"/>
          <w:sz w:val="24"/>
          <w:szCs w:val="24"/>
        </w:rPr>
        <w:t>Педагог отмечает, что высаженные ими цветы необходимо регулярно поливать.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Педагог предлагает детям вымыть руки и вытереть их одноразовыми бумажными полотенцами. Использованные полотенца складывают в пакет и выбрасывают в мусорное ведро.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9A">
        <w:rPr>
          <w:rFonts w:ascii="Times New Roman" w:hAnsi="Times New Roman" w:cs="Times New Roman"/>
          <w:sz w:val="24"/>
          <w:szCs w:val="24"/>
        </w:rPr>
        <w:t>Педагог предлагает воспитанникам с данного момента</w:t>
      </w:r>
      <w:r w:rsidR="00741E9A" w:rsidRPr="00741E9A">
        <w:rPr>
          <w:rFonts w:ascii="Times New Roman" w:hAnsi="Times New Roman" w:cs="Times New Roman"/>
          <w:sz w:val="24"/>
          <w:szCs w:val="24"/>
        </w:rPr>
        <w:t xml:space="preserve"> </w:t>
      </w:r>
      <w:r w:rsidRPr="00741E9A">
        <w:rPr>
          <w:rFonts w:ascii="Times New Roman" w:hAnsi="Times New Roman" w:cs="Times New Roman"/>
          <w:sz w:val="24"/>
          <w:szCs w:val="24"/>
        </w:rPr>
        <w:t>фиксировать рост и развитие растений в календаре наблюдений за растениями. Конец занятия</w:t>
      </w:r>
    </w:p>
    <w:p w:rsidR="00D61538" w:rsidRPr="00741E9A" w:rsidRDefault="00D61538" w:rsidP="0074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E9A">
        <w:rPr>
          <w:rFonts w:ascii="Times New Roman" w:hAnsi="Times New Roman" w:cs="Times New Roman"/>
          <w:b/>
          <w:bCs/>
          <w:sz w:val="24"/>
          <w:szCs w:val="24"/>
        </w:rPr>
        <w:t>IV. Итог занятия.</w:t>
      </w:r>
    </w:p>
    <w:p w:rsidR="00741E9A" w:rsidRPr="00741E9A" w:rsidRDefault="00741E9A" w:rsidP="00741E9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741E9A" w:rsidRPr="00741E9A" w:rsidRDefault="00741E9A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E9A">
        <w:rPr>
          <w:color w:val="111111"/>
        </w:rPr>
        <w:t>-Ребята чем мы сегодня занимались на уроке?</w:t>
      </w:r>
    </w:p>
    <w:p w:rsidR="00741E9A" w:rsidRPr="00741E9A" w:rsidRDefault="00741E9A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E9A">
        <w:rPr>
          <w:color w:val="111111"/>
        </w:rPr>
        <w:t>-Что нового вы узнали?</w:t>
      </w:r>
    </w:p>
    <w:p w:rsidR="00741E9A" w:rsidRPr="00741E9A" w:rsidRDefault="00741E9A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E9A">
        <w:rPr>
          <w:color w:val="111111"/>
        </w:rPr>
        <w:t>-Чему научились?</w:t>
      </w:r>
    </w:p>
    <w:p w:rsidR="00741E9A" w:rsidRPr="00741E9A" w:rsidRDefault="00741E9A" w:rsidP="00741E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1E9A">
        <w:rPr>
          <w:color w:val="111111"/>
        </w:rPr>
        <w:t>-О чем расскажите своим мамам?</w:t>
      </w:r>
    </w:p>
    <w:p w:rsidR="00E60ECF" w:rsidRPr="00741E9A" w:rsidRDefault="00E60ECF" w:rsidP="00741E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0ECF" w:rsidRPr="00741E9A" w:rsidSect="00FD3D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D61538"/>
    <w:rsid w:val="000D0526"/>
    <w:rsid w:val="00741E9A"/>
    <w:rsid w:val="00C15372"/>
    <w:rsid w:val="00D153AB"/>
    <w:rsid w:val="00D61538"/>
    <w:rsid w:val="00E60ECF"/>
    <w:rsid w:val="00FD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52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41E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6C21-FF60-49C5-B21B-D79B9C5D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2018-02-07T15:36:00Z</dcterms:created>
  <dcterms:modified xsi:type="dcterms:W3CDTF">2018-02-07T18:08:00Z</dcterms:modified>
</cp:coreProperties>
</file>